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1CF" w:rsidRDefault="004C51CF">
      <w:pPr>
        <w:pStyle w:val="Tretekstu"/>
        <w:jc w:val="center"/>
        <w:rPr>
          <w:rFonts w:ascii="Times New Roman" w:hAnsi="Times New Roman"/>
          <w:b/>
        </w:rPr>
      </w:pPr>
    </w:p>
    <w:p w:rsidR="004C51CF" w:rsidRDefault="00413EEF">
      <w:pPr>
        <w:pStyle w:val="Tretekstu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 niedzielę 27.05.2018r.  odbyła się wycieczka dzieci ze Środowiskowego Ogniska Wychowawczego w Sławsku do Kaliskiego Teatru im. Wojciecha Bogusławskiego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            W tym dniu dzieci i młodzież z naszej Placówki uczestniczyła w spektaklu „Tadek niejadek. Ta sceniczna bajka opowiada przewrotną historię o chłopcu, który nie chciał jeść, ciągle psocił i stawał się coraz lżejszy, aż w końcu został porwany przez balonik. Babcia i Dziadek Tadka oraz inni bohaterowie razem z dziećmi na widowni szukają sposobu, by sprowadzić Tadka na ziemię. Przy okazji dowiadują się, jak należy się zdrowo odżywiać, dlaczego jest nam potrzebny ruch na świeżym powietrzu, a także uczą się, jak należy się zachowywać w trudnych sytuacjach życiowych. Była to wesoła i kolorowa opowieść, wciągająca do zabawy także publiczność. </w:t>
      </w:r>
    </w:p>
    <w:p w:rsidR="004C51CF" w:rsidRDefault="00413EEF">
      <w:pPr>
        <w:pStyle w:val="Tretekstu"/>
        <w:spacing w:line="360" w:lineRule="auto"/>
        <w:jc w:val="both"/>
      </w:pPr>
      <w:r>
        <w:rPr>
          <w:rFonts w:ascii="Times New Roman" w:hAnsi="Times New Roman"/>
        </w:rPr>
        <w:t xml:space="preserve">Dzieci i młodzież były bardzo zadowolone po wyjściu z teatru, bo przedstawienie zrobiło na nich wrażenie. Bacznie obserwowały grę aktorów, którzy grali naprawdę bardzo dobrze. Aż miło się słuchało, bo tak wyraźnie artykułowali dźwięki i mówili w sposób bardzo płynny. Na widowni często wybuchały salwy śmiechu. </w:t>
      </w:r>
      <w:r>
        <w:t>S</w:t>
      </w:r>
      <w:r>
        <w:rPr>
          <w:rFonts w:ascii="Times New Roman" w:hAnsi="Times New Roman"/>
        </w:rPr>
        <w:t>ztukę oglądało się z dużym zainteresowaniem, nie zwracając uwagi na upływający czas.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Przed  spektaklem uczestnicy wycieczki skorzystali z ciepłego posiłku w restauracji </w:t>
      </w:r>
      <w:proofErr w:type="spellStart"/>
      <w:r>
        <w:rPr>
          <w:rFonts w:ascii="Times New Roman" w:hAnsi="Times New Roman"/>
        </w:rPr>
        <w:t>McDonald’s</w:t>
      </w:r>
      <w:proofErr w:type="spellEnd"/>
      <w:r>
        <w:rPr>
          <w:rFonts w:ascii="Times New Roman" w:hAnsi="Times New Roman"/>
        </w:rPr>
        <w:t>.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Celem wycieczki było: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rozbudzenie zainteresowania kulturą – kontakt ze sztuką,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wyzwalanie pozytywnych uczuć i emocji, kształtowanie wrażliwości estetycznej,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kształtowanie prawidłowych zachowań w teatrze, kulturalnego zachowania się w miejscach publicznych,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uwrażliwienie na przesłanie „Tadka Niejadka”,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wzmocnienie więzi pomiędzy dziećmi i młodzieżą z Placówki.</w:t>
      </w:r>
    </w:p>
    <w:p w:rsidR="004C51CF" w:rsidRDefault="004C51CF">
      <w:pPr>
        <w:pStyle w:val="Tretekstu"/>
        <w:spacing w:line="360" w:lineRule="auto"/>
        <w:jc w:val="both"/>
        <w:rPr>
          <w:rFonts w:ascii="Times New Roman" w:hAnsi="Times New Roman"/>
        </w:rPr>
      </w:pP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niezwykle dobrych humorach wróciliśmy do Ogniska, a później do własnych domów. </w:t>
      </w:r>
      <w:r>
        <w:rPr>
          <w:rFonts w:ascii="Times New Roman" w:hAnsi="Times New Roman"/>
        </w:rPr>
        <w:br/>
        <w:t xml:space="preserve">Z niecierpliwością czekamy na kolejny wyjazd. </w:t>
      </w:r>
    </w:p>
    <w:p w:rsidR="004C51CF" w:rsidRDefault="00413EEF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                                   </w:t>
      </w:r>
    </w:p>
    <w:p w:rsidR="00DB2219" w:rsidRDefault="00DB2219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07000" cy="3905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2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207" cy="39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9" w:rsidRDefault="00DB2219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19700" cy="39147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2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9" w:rsidRDefault="00DB2219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953000" cy="3714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2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719" cy="371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9" w:rsidRDefault="00DB2219">
      <w:pPr>
        <w:pStyle w:val="Tretekstu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2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CF" w:rsidRDefault="00DB2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851400" cy="363855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9" w:rsidRDefault="00DB2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293269" cy="439102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2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55" cy="439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9" w:rsidRDefault="00DB2219">
      <w:pPr>
        <w:jc w:val="center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009726" cy="3757295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3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376" cy="376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2219" w:rsidRDefault="00DB2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267551" cy="4356735"/>
            <wp:effectExtent l="0" t="0" r="9525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3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212" cy="43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219">
      <w:headerReference w:type="default" r:id="rId14"/>
      <w:pgSz w:w="11906" w:h="16838"/>
      <w:pgMar w:top="1417" w:right="1417" w:bottom="1417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3941" w:rsidRDefault="00413EEF">
      <w:pPr>
        <w:spacing w:after="0" w:line="240" w:lineRule="auto"/>
      </w:pPr>
      <w:r>
        <w:separator/>
      </w:r>
    </w:p>
  </w:endnote>
  <w:endnote w:type="continuationSeparator" w:id="0">
    <w:p w:rsidR="00843941" w:rsidRDefault="00413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3941" w:rsidRDefault="00413EEF">
      <w:pPr>
        <w:spacing w:after="0" w:line="240" w:lineRule="auto"/>
      </w:pPr>
      <w:r>
        <w:separator/>
      </w:r>
    </w:p>
  </w:footnote>
  <w:footnote w:type="continuationSeparator" w:id="0">
    <w:p w:rsidR="00843941" w:rsidRDefault="00413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1CF" w:rsidRDefault="00413EEF">
    <w:pPr>
      <w:pStyle w:val="Gwka"/>
    </w:pPr>
    <w:r>
      <w:rPr>
        <w:noProof/>
        <w:lang w:eastAsia="pl-PL"/>
      </w:rPr>
      <w:drawing>
        <wp:inline distT="0" distB="0" distL="0" distR="0">
          <wp:extent cx="5734050" cy="571500"/>
          <wp:effectExtent l="0" t="0" r="0" b="0"/>
          <wp:docPr id="1" name="Obraz 2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EFS_Samorzad_c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C51CF" w:rsidRDefault="004C51CF">
    <w:pPr>
      <w:pStyle w:val="Gwka"/>
    </w:pPr>
  </w:p>
  <w:p w:rsidR="004C51CF" w:rsidRDefault="00413EEF">
    <w:pPr>
      <w:pStyle w:val="Gwka"/>
      <w:jc w:val="center"/>
    </w:pPr>
    <w:r>
      <w:t>„LUS” – Lokalne Usługi Społeczne w powiecie konińskim</w:t>
    </w:r>
  </w:p>
  <w:p w:rsidR="004C51CF" w:rsidRDefault="004C51CF">
    <w:pPr>
      <w:pStyle w:val="Gwka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1CF"/>
    <w:rsid w:val="00413EEF"/>
    <w:rsid w:val="004C51CF"/>
    <w:rsid w:val="00843941"/>
    <w:rsid w:val="00DB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5548F"/>
  <w15:docId w15:val="{D8EDD13F-A5C4-4998-8002-DAE5D3B36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160"/>
    </w:pPr>
    <w:rPr>
      <w:color w:val="00000A"/>
      <w:sz w:val="22"/>
    </w:rPr>
  </w:style>
  <w:style w:type="paragraph" w:styleId="Nagwek1">
    <w:name w:val="heading 1"/>
    <w:basedOn w:val="Nagwek"/>
    <w:pPr>
      <w:outlineLvl w:val="0"/>
    </w:pPr>
  </w:style>
  <w:style w:type="paragraph" w:styleId="Nagwek2">
    <w:name w:val="heading 2"/>
    <w:basedOn w:val="Nagwek"/>
    <w:pPr>
      <w:outlineLvl w:val="1"/>
    </w:pPr>
  </w:style>
  <w:style w:type="paragraph" w:styleId="Nagwek3">
    <w:name w:val="heading 3"/>
    <w:basedOn w:val="Nagwek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56149"/>
  </w:style>
  <w:style w:type="character" w:customStyle="1" w:styleId="StopkaZnak">
    <w:name w:val="Stopka Znak"/>
    <w:basedOn w:val="Domylnaczcionkaakapitu"/>
    <w:link w:val="Stopka"/>
    <w:uiPriority w:val="99"/>
    <w:qFormat/>
    <w:rsid w:val="00456149"/>
  </w:style>
  <w:style w:type="character" w:customStyle="1" w:styleId="WW8Num13z0">
    <w:name w:val="WW8Num13z0"/>
    <w:qFormat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WW8Num13z1">
    <w:name w:val="WW8Num13z1"/>
    <w:qFormat/>
    <w:rPr>
      <w:rFonts w:ascii="Wingdings" w:eastAsia="Times New Roman" w:hAnsi="Wingdings" w:cs="Wingdings"/>
      <w:sz w:val="20"/>
      <w:szCs w:val="20"/>
      <w:lang w:eastAsia="pl-PL"/>
    </w:rPr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ListLabel1">
    <w:name w:val="ListLabel 1"/>
    <w:qFormat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ListLabel2">
    <w:name w:val="ListLabel 2"/>
    <w:qFormat/>
    <w:rPr>
      <w:rFonts w:ascii="Arial" w:hAnsi="Arial" w:cs="Wingdings"/>
      <w:sz w:val="20"/>
      <w:szCs w:val="20"/>
      <w:lang w:eastAsia="pl-PL"/>
    </w:rPr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retekstu"/>
    <w:link w:val="NagwekZnak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">
    <w:name w:val="Główka"/>
    <w:basedOn w:val="Normalny"/>
    <w:uiPriority w:val="99"/>
    <w:unhideWhenUsed/>
    <w:rsid w:val="00456149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456149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ytaty">
    <w:name w:val="Cytaty"/>
    <w:basedOn w:val="Normalny"/>
    <w:qFormat/>
  </w:style>
  <w:style w:type="paragraph" w:styleId="Tytu">
    <w:name w:val="Title"/>
    <w:basedOn w:val="Nagwek"/>
  </w:style>
  <w:style w:type="paragraph" w:styleId="Podtytu">
    <w:name w:val="Subtitle"/>
    <w:basedOn w:val="Nagwek"/>
  </w:style>
  <w:style w:type="numbering" w:customStyle="1" w:styleId="WW8Num13">
    <w:name w:val="WW8Num13"/>
  </w:style>
  <w:style w:type="paragraph" w:styleId="Tekstdymka">
    <w:name w:val="Balloon Text"/>
    <w:basedOn w:val="Normalny"/>
    <w:link w:val="TekstdymkaZnak"/>
    <w:uiPriority w:val="99"/>
    <w:semiHidden/>
    <w:unhideWhenUsed/>
    <w:rsid w:val="0041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3EEF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265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Pawlowska</dc:creator>
  <cp:lastModifiedBy>KIEROWCA</cp:lastModifiedBy>
  <cp:revision>11</cp:revision>
  <cp:lastPrinted>2018-05-11T14:49:00Z</cp:lastPrinted>
  <dcterms:created xsi:type="dcterms:W3CDTF">2016-10-24T11:32:00Z</dcterms:created>
  <dcterms:modified xsi:type="dcterms:W3CDTF">2018-06-25T08:54:00Z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